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BB2081" w:rsidRPr="00BB2081">
        <w:rPr>
          <w:rFonts w:asciiTheme="minorEastAsia" w:hAnsiTheme="minorEastAsia" w:hint="eastAsia"/>
          <w:sz w:val="28"/>
          <w:szCs w:val="28"/>
          <w:u w:val="single"/>
        </w:rPr>
        <w:t>2021年学校报刊购置项目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6448"/>
      </w:tblGrid>
      <w:tr w:rsidR="00F030F7" w:rsidTr="00FB50BE">
        <w:trPr>
          <w:trHeight w:val="720"/>
        </w:trPr>
        <w:tc>
          <w:tcPr>
            <w:tcW w:w="219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448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 w:rsidTr="00FB50BE">
        <w:trPr>
          <w:trHeight w:val="717"/>
        </w:trPr>
        <w:tc>
          <w:tcPr>
            <w:tcW w:w="2192" w:type="dxa"/>
            <w:vMerge w:val="restart"/>
            <w:vAlign w:val="center"/>
          </w:tcPr>
          <w:p w:rsidR="00F030F7" w:rsidRDefault="00FB50B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报纸</w:t>
            </w:r>
            <w:r w:rsidR="00F63486">
              <w:rPr>
                <w:rFonts w:ascii="宋体" w:hAnsi="宋体" w:hint="eastAsia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44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 w:rsidTr="00FB50BE">
        <w:trPr>
          <w:trHeight w:val="700"/>
        </w:trPr>
        <w:tc>
          <w:tcPr>
            <w:tcW w:w="2192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44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B50BE" w:rsidTr="00FB50BE">
        <w:trPr>
          <w:trHeight w:val="725"/>
        </w:trPr>
        <w:tc>
          <w:tcPr>
            <w:tcW w:w="2192" w:type="dxa"/>
            <w:vMerge w:val="restart"/>
            <w:vAlign w:val="center"/>
          </w:tcPr>
          <w:p w:rsidR="00FB50BE" w:rsidRDefault="00FB50BE" w:rsidP="00FB50B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期刊报价</w:t>
            </w:r>
          </w:p>
        </w:tc>
        <w:tc>
          <w:tcPr>
            <w:tcW w:w="6448" w:type="dxa"/>
            <w:vAlign w:val="center"/>
          </w:tcPr>
          <w:p w:rsidR="00FB50BE" w:rsidRDefault="00FB50B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  <w:bookmarkStart w:id="0" w:name="_GoBack"/>
            <w:bookmarkEnd w:id="0"/>
          </w:p>
        </w:tc>
      </w:tr>
      <w:tr w:rsidR="00FB50BE" w:rsidTr="00FB50BE">
        <w:trPr>
          <w:trHeight w:val="725"/>
        </w:trPr>
        <w:tc>
          <w:tcPr>
            <w:tcW w:w="2192" w:type="dxa"/>
            <w:vMerge/>
            <w:vAlign w:val="center"/>
          </w:tcPr>
          <w:p w:rsidR="00FB50BE" w:rsidRDefault="00FB50B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48" w:type="dxa"/>
            <w:vAlign w:val="center"/>
          </w:tcPr>
          <w:p w:rsidR="00FB50BE" w:rsidRDefault="00FB50BE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08" w:rsidRDefault="00A22808" w:rsidP="000E7B66">
      <w:r>
        <w:separator/>
      </w:r>
    </w:p>
  </w:endnote>
  <w:endnote w:type="continuationSeparator" w:id="0">
    <w:p w:rsidR="00A22808" w:rsidRDefault="00A22808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08" w:rsidRDefault="00A22808" w:rsidP="000E7B66">
      <w:r>
        <w:separator/>
      </w:r>
    </w:p>
  </w:footnote>
  <w:footnote w:type="continuationSeparator" w:id="0">
    <w:p w:rsidR="00A22808" w:rsidRDefault="00A22808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145AB"/>
    <w:rsid w:val="003328F4"/>
    <w:rsid w:val="0038311A"/>
    <w:rsid w:val="004D7565"/>
    <w:rsid w:val="004D79E6"/>
    <w:rsid w:val="005C69E6"/>
    <w:rsid w:val="005D74D3"/>
    <w:rsid w:val="005E2024"/>
    <w:rsid w:val="005E7038"/>
    <w:rsid w:val="005F2561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22808"/>
    <w:rsid w:val="00AC5083"/>
    <w:rsid w:val="00AD1D4D"/>
    <w:rsid w:val="00B01BCF"/>
    <w:rsid w:val="00B32FFC"/>
    <w:rsid w:val="00B45BDA"/>
    <w:rsid w:val="00B506E7"/>
    <w:rsid w:val="00B702DC"/>
    <w:rsid w:val="00B7794E"/>
    <w:rsid w:val="00B93A44"/>
    <w:rsid w:val="00BA4497"/>
    <w:rsid w:val="00BB2081"/>
    <w:rsid w:val="00C13E95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B50B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49</cp:revision>
  <cp:lastPrinted>2018-06-01T01:55:00Z</cp:lastPrinted>
  <dcterms:created xsi:type="dcterms:W3CDTF">2016-04-08T01:40:00Z</dcterms:created>
  <dcterms:modified xsi:type="dcterms:W3CDTF">2020-10-22T03:04:00Z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