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A77" w:rsidRPr="00FB0DBB" w:rsidRDefault="003A0A77" w:rsidP="003A0A77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2013</w:t>
      </w:r>
      <w:r w:rsidRPr="00FB0DBB">
        <w:rPr>
          <w:rFonts w:ascii="Times New Roman" w:eastAsia="黑体" w:hAnsi="Times New Roman" w:cs="Times New Roman"/>
          <w:sz w:val="32"/>
          <w:szCs w:val="32"/>
        </w:rPr>
        <w:t>-</w:t>
      </w:r>
      <w:r>
        <w:rPr>
          <w:rFonts w:ascii="Times New Roman" w:eastAsia="黑体" w:hAnsi="Times New Roman" w:cs="Times New Roman"/>
          <w:sz w:val="32"/>
          <w:szCs w:val="32"/>
        </w:rPr>
        <w:t>2014</w:t>
      </w:r>
      <w:r w:rsidRPr="00FB0DBB">
        <w:rPr>
          <w:rFonts w:ascii="Times New Roman" w:eastAsia="黑体" w:hAnsi="Times New Roman" w:cs="Times New Roman"/>
          <w:sz w:val="32"/>
          <w:szCs w:val="32"/>
        </w:rPr>
        <w:t>教学质量考核优秀名单</w:t>
      </w:r>
      <w:r w:rsidR="005A2071">
        <w:rPr>
          <w:rFonts w:ascii="Times New Roman" w:eastAsia="黑体" w:hAnsi="Times New Roman" w:cs="Times New Roman" w:hint="eastAsia"/>
          <w:sz w:val="32"/>
          <w:szCs w:val="32"/>
        </w:rPr>
        <w:t>（</w:t>
      </w:r>
      <w:r w:rsidR="005A2071">
        <w:rPr>
          <w:rFonts w:ascii="Times New Roman" w:eastAsia="黑体" w:hAnsi="Times New Roman" w:cs="Times New Roman"/>
          <w:sz w:val="32"/>
          <w:szCs w:val="32"/>
        </w:rPr>
        <w:t>64</w:t>
      </w:r>
      <w:r w:rsidR="005A2071">
        <w:rPr>
          <w:rFonts w:ascii="Times New Roman" w:eastAsia="黑体" w:hAnsi="Times New Roman" w:cs="Times New Roman"/>
          <w:sz w:val="32"/>
          <w:szCs w:val="32"/>
        </w:rPr>
        <w:t>人</w:t>
      </w:r>
      <w:r w:rsidR="005A2071">
        <w:rPr>
          <w:rFonts w:ascii="Times New Roman" w:eastAsia="黑体" w:hAnsi="Times New Roman" w:cs="Times New Roman" w:hint="eastAsia"/>
          <w:sz w:val="32"/>
          <w:szCs w:val="32"/>
        </w:rPr>
        <w:t>）</w:t>
      </w:r>
    </w:p>
    <w:p w:rsidR="004F7746" w:rsidRDefault="004F7746" w:rsidP="003A0A77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F7746" w:rsidRDefault="004F7746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崔炳德</w:t>
      </w:r>
      <w:r w:rsidRPr="004F7746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单敏飞</w:t>
      </w:r>
      <w:proofErr w:type="gramEnd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单长河  段淑娟  高桂芝  </w:t>
      </w:r>
      <w:proofErr w:type="gramStart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高兰恩</w:t>
      </w:r>
      <w:proofErr w:type="gramEnd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顾晓青  郭凤娟  </w:t>
      </w:r>
    </w:p>
    <w:p w:rsidR="005A2071" w:rsidRDefault="004F7746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郭慧娟  郭玉霞  韩艳丽  郝巧红  黄应龙  吉庆昌  贾冬青  贾新立  </w:t>
      </w:r>
    </w:p>
    <w:p w:rsidR="005A2071" w:rsidRDefault="004F7746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荆秀萍  </w:t>
      </w:r>
      <w:proofErr w:type="gramStart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井国茂</w:t>
      </w:r>
      <w:proofErr w:type="gramEnd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proofErr w:type="gramStart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李爱宁</w:t>
      </w:r>
      <w:proofErr w:type="gramEnd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李鹏  </w:t>
      </w:r>
      <w:r w:rsidR="005A207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李桐栋</w:t>
      </w:r>
      <w:proofErr w:type="gramEnd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李晓琳  李玉峰  刘风华  </w:t>
      </w:r>
    </w:p>
    <w:p w:rsidR="005A2071" w:rsidRDefault="004F7746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刘国亭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刘海波  </w:t>
      </w:r>
      <w:proofErr w:type="gramStart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刘君旺</w:t>
      </w:r>
      <w:proofErr w:type="gramEnd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刘</w:t>
      </w:r>
      <w:proofErr w:type="gramStart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暐</w:t>
      </w:r>
      <w:proofErr w:type="gramEnd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5A207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马池德  孟召军</w:t>
      </w:r>
      <w:proofErr w:type="gramEnd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欧仁辉  裴广  </w:t>
      </w:r>
      <w:r w:rsidR="005A207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5A2071" w:rsidRDefault="004F7746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裴祥喜  乔春英  </w:t>
      </w:r>
      <w:proofErr w:type="gramStart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任宏智</w:t>
      </w:r>
      <w:proofErr w:type="gramEnd"/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芮红  </w:t>
      </w:r>
      <w:r w:rsidR="005A207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沙丽华  宋晓晨  孙红卫  孙士尉  </w:t>
      </w:r>
    </w:p>
    <w:p w:rsidR="005A2071" w:rsidRDefault="004F7746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田国锋  王海兴</w:t>
      </w:r>
      <w:r w:rsidR="005A20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王焕东  王慧  </w:t>
      </w:r>
      <w:r w:rsidR="005A207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王明阳  王庆成  王希平  王侠  </w:t>
      </w:r>
      <w:r w:rsidR="005A207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</w:p>
    <w:p w:rsidR="005A2071" w:rsidRDefault="004F7746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王学民  王志勇  魏荣华  肖金桐  徐俊杰  薛峰峰  杨学智  张翠英  </w:t>
      </w:r>
    </w:p>
    <w:p w:rsidR="004F7746" w:rsidRDefault="004F7746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张桂芳  张国平  张继芳  张建业  张培成  张鹏程  张勇  </w:t>
      </w:r>
      <w:r w:rsidR="005A2071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4F77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赵福伟  </w:t>
      </w:r>
    </w:p>
    <w:p w:rsidR="005A2071" w:rsidRPr="001E6DC3" w:rsidRDefault="005A2071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36BFE" w:rsidRPr="00036BFE" w:rsidRDefault="00AB0D73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2014</w:t>
      </w:r>
      <w:r w:rsidRPr="00FB0DBB">
        <w:rPr>
          <w:rFonts w:ascii="Times New Roman" w:eastAsia="黑体" w:hAnsi="Times New Roman" w:cs="Times New Roman"/>
          <w:sz w:val="32"/>
          <w:szCs w:val="32"/>
        </w:rPr>
        <w:t>-</w:t>
      </w:r>
      <w:r>
        <w:rPr>
          <w:rFonts w:ascii="Times New Roman" w:eastAsia="黑体" w:hAnsi="Times New Roman" w:cs="Times New Roman"/>
          <w:sz w:val="32"/>
          <w:szCs w:val="32"/>
        </w:rPr>
        <w:t>2015</w:t>
      </w:r>
      <w:r w:rsidRPr="00FB0DBB">
        <w:rPr>
          <w:rFonts w:ascii="Times New Roman" w:eastAsia="黑体" w:hAnsi="Times New Roman" w:cs="Times New Roman"/>
          <w:sz w:val="32"/>
          <w:szCs w:val="32"/>
        </w:rPr>
        <w:t>教学质量考核优秀名单</w:t>
      </w:r>
      <w:r w:rsidR="00036BFE">
        <w:rPr>
          <w:rFonts w:ascii="Times New Roman" w:eastAsia="黑体" w:hAnsi="Times New Roman" w:cs="Times New Roman" w:hint="eastAsia"/>
          <w:sz w:val="32"/>
          <w:szCs w:val="32"/>
        </w:rPr>
        <w:t>（</w:t>
      </w:r>
      <w:r w:rsidR="00036BFE">
        <w:rPr>
          <w:rFonts w:ascii="Times New Roman" w:eastAsia="黑体" w:hAnsi="Times New Roman" w:cs="Times New Roman"/>
          <w:sz w:val="32"/>
          <w:szCs w:val="32"/>
        </w:rPr>
        <w:t>66</w:t>
      </w:r>
      <w:r w:rsidR="00036BFE">
        <w:rPr>
          <w:rFonts w:ascii="Times New Roman" w:eastAsia="黑体" w:hAnsi="Times New Roman" w:cs="Times New Roman"/>
          <w:sz w:val="32"/>
          <w:szCs w:val="32"/>
        </w:rPr>
        <w:t>人</w:t>
      </w:r>
      <w:r w:rsidR="00036BFE">
        <w:rPr>
          <w:rFonts w:ascii="Times New Roman" w:eastAsia="黑体" w:hAnsi="Times New Roman" w:cs="Times New Roman" w:hint="eastAsia"/>
          <w:sz w:val="32"/>
          <w:szCs w:val="32"/>
        </w:rPr>
        <w:t>）</w:t>
      </w:r>
      <w:r w:rsidR="00FF371D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</w:p>
    <w:p w:rsidR="00036BFE" w:rsidRDefault="00036BFE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36BFE" w:rsidRDefault="00036BFE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崔炳德   单长河</w:t>
      </w:r>
      <w:r w:rsidRPr="00036BFE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陈元才   董晓   冯涛   高桂芝   </w:t>
      </w:r>
      <w:proofErr w:type="gramStart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高兰恩</w:t>
      </w:r>
      <w:proofErr w:type="gramEnd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高淑英</w:t>
      </w:r>
    </w:p>
    <w:p w:rsidR="00036BFE" w:rsidRDefault="00036BFE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郭慧娟   郭艳芳   郭玉霞   韩頔   郝国芬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侯娟艺   </w:t>
      </w:r>
      <w:proofErr w:type="gramStart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侯锡名</w:t>
      </w:r>
      <w:proofErr w:type="gramEnd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黄应龙   </w:t>
      </w:r>
    </w:p>
    <w:p w:rsidR="00036BFE" w:rsidRDefault="00036BFE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贾冬青   贾新立   江红   </w:t>
      </w:r>
      <w:r w:rsidR="00281E62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李爱宁</w:t>
      </w:r>
      <w:proofErr w:type="gramEnd"/>
      <w:r w:rsidR="00281E6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李光   李国顺   </w:t>
      </w:r>
      <w:proofErr w:type="gramStart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李桐栋</w:t>
      </w:r>
      <w:proofErr w:type="gramEnd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李玉峰   </w:t>
      </w:r>
    </w:p>
    <w:p w:rsidR="00036BFE" w:rsidRDefault="00036BFE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刘国亭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刘娜  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刘</w:t>
      </w:r>
      <w:proofErr w:type="gramStart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暐</w:t>
      </w:r>
      <w:proofErr w:type="gramEnd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 w:rsidR="00281E62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刘振名</w:t>
      </w:r>
      <w:proofErr w:type="gramEnd"/>
      <w:r w:rsidR="00281E6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柳青   路鹏  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路维</w:t>
      </w:r>
      <w:proofErr w:type="gramEnd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苗正伟   </w:t>
      </w:r>
    </w:p>
    <w:p w:rsidR="00036BFE" w:rsidRDefault="00036BFE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proofErr w:type="gramStart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穆桂芳</w:t>
      </w:r>
      <w:proofErr w:type="gramEnd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裴祥喜   乔春英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281E62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宋晓晨</w:t>
      </w:r>
      <w:r w:rsidR="00281E6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proofErr w:type="gramStart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宋中展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苏永军   孙文君   王杰   </w:t>
      </w:r>
    </w:p>
    <w:p w:rsidR="00036BFE" w:rsidRDefault="00036BFE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王明阳   王侠  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王学民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281E62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王志勇</w:t>
      </w:r>
      <w:r w:rsidR="00281E6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郗艳梅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肖金桐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徐艳（财务）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杨部英   </w:t>
      </w:r>
    </w:p>
    <w:p w:rsidR="00036BFE" w:rsidRDefault="00036BFE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杨明  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杨琦</w:t>
      </w:r>
      <w:proofErr w:type="gramStart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琦</w:t>
      </w:r>
      <w:proofErr w:type="gramEnd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杨</w:t>
      </w:r>
      <w:proofErr w:type="gramStart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英丽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281E62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伊淑</w:t>
      </w:r>
      <w:proofErr w:type="gramEnd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霞</w:t>
      </w:r>
      <w:r w:rsidR="00281E6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proofErr w:type="gramStart"/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于丽洁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昝德才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张翠英   张桂芳   </w:t>
      </w:r>
    </w:p>
    <w:p w:rsidR="00036BFE" w:rsidRDefault="00036BFE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张继芳   张建业   张丽军</w:t>
      </w:r>
      <w:r w:rsid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="00281E62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张培成</w:t>
      </w:r>
      <w:r w:rsidR="00281E6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张鹏程</w:t>
      </w:r>
      <w:r w:rsidR="00281E6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张勇   </w:t>
      </w:r>
      <w:r w:rsidR="00281E62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赵福伟   赵静   </w:t>
      </w:r>
    </w:p>
    <w:p w:rsidR="00036BFE" w:rsidRDefault="00036BFE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36BF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赵志明   郑荣杰   </w:t>
      </w:r>
    </w:p>
    <w:p w:rsidR="00036BFE" w:rsidRPr="001E6DC3" w:rsidRDefault="00036BFE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3A0A77" w:rsidRPr="00FB0DBB" w:rsidRDefault="003A0A77" w:rsidP="003A0A77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2015</w:t>
      </w:r>
      <w:r w:rsidRPr="00FB0DBB">
        <w:rPr>
          <w:rFonts w:ascii="Times New Roman" w:eastAsia="黑体" w:hAnsi="Times New Roman" w:cs="Times New Roman"/>
          <w:sz w:val="32"/>
          <w:szCs w:val="32"/>
        </w:rPr>
        <w:t>-</w:t>
      </w:r>
      <w:r>
        <w:rPr>
          <w:rFonts w:ascii="Times New Roman" w:eastAsia="黑体" w:hAnsi="Times New Roman" w:cs="Times New Roman"/>
          <w:sz w:val="32"/>
          <w:szCs w:val="32"/>
        </w:rPr>
        <w:t>2016</w:t>
      </w:r>
      <w:r w:rsidRPr="00FB0DBB">
        <w:rPr>
          <w:rFonts w:ascii="Times New Roman" w:eastAsia="黑体" w:hAnsi="Times New Roman" w:cs="Times New Roman"/>
          <w:sz w:val="32"/>
          <w:szCs w:val="32"/>
        </w:rPr>
        <w:t>教学质量考核优秀名单</w:t>
      </w:r>
      <w:r w:rsidR="000F32B0">
        <w:rPr>
          <w:rFonts w:ascii="Times New Roman" w:eastAsia="黑体" w:hAnsi="Times New Roman" w:cs="Times New Roman" w:hint="eastAsia"/>
          <w:sz w:val="32"/>
          <w:szCs w:val="32"/>
        </w:rPr>
        <w:t>（</w:t>
      </w:r>
      <w:r w:rsidR="000F32B0">
        <w:rPr>
          <w:rFonts w:ascii="Times New Roman" w:eastAsia="黑体" w:hAnsi="Times New Roman" w:cs="Times New Roman"/>
          <w:sz w:val="32"/>
          <w:szCs w:val="32"/>
        </w:rPr>
        <w:t>67</w:t>
      </w:r>
      <w:r w:rsidR="000F32B0">
        <w:rPr>
          <w:rFonts w:ascii="Times New Roman" w:eastAsia="黑体" w:hAnsi="Times New Roman" w:cs="Times New Roman"/>
          <w:sz w:val="32"/>
          <w:szCs w:val="32"/>
        </w:rPr>
        <w:t>人</w:t>
      </w:r>
      <w:r w:rsidR="000F32B0">
        <w:rPr>
          <w:rFonts w:ascii="Times New Roman" w:eastAsia="黑体" w:hAnsi="Times New Roman" w:cs="Times New Roman" w:hint="eastAsia"/>
          <w:sz w:val="32"/>
          <w:szCs w:val="32"/>
        </w:rPr>
        <w:t>）</w:t>
      </w:r>
    </w:p>
    <w:p w:rsidR="000F32B0" w:rsidRDefault="000F32B0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F32B0" w:rsidRPr="000F32B0" w:rsidRDefault="000F32B0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陈晨（经贸大）</w:t>
      </w:r>
      <w:r w:rsidRPr="000F32B0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陈晨（水利） </w:t>
      </w:r>
      <w:proofErr w:type="gramStart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陈恩增</w:t>
      </w:r>
      <w:proofErr w:type="gramEnd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陈金良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崔炳德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崔博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proofErr w:type="gramStart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单敏飞</w:t>
      </w:r>
      <w:proofErr w:type="gramEnd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0F32B0" w:rsidRDefault="000F32B0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单长河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冯涛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高淑英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郭慧娟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郭艳芳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郭玉霞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韩艳丽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郝国芬 </w:t>
      </w:r>
    </w:p>
    <w:p w:rsidR="000F32B0" w:rsidRDefault="000F32B0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郝巧红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proofErr w:type="gramStart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侯锡名</w:t>
      </w:r>
      <w:proofErr w:type="gramEnd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贾冬青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proofErr w:type="gramStart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金坎辉</w:t>
      </w:r>
      <w:proofErr w:type="gramEnd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李光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李国顺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李果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proofErr w:type="gramStart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李桐栋</w:t>
      </w:r>
      <w:proofErr w:type="gramEnd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0F32B0" w:rsidRDefault="000F32B0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李昕欣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刘风华 刘国亭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刘海波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proofErr w:type="gramStart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刘君旺</w:t>
      </w:r>
      <w:proofErr w:type="gramEnd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刘甜甜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刘</w:t>
      </w:r>
      <w:proofErr w:type="gramStart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暐</w:t>
      </w:r>
      <w:proofErr w:type="gramEnd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刘文宝 </w:t>
      </w:r>
    </w:p>
    <w:p w:rsidR="000F32B0" w:rsidRDefault="000F32B0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刘昕彤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刘毅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刘</w:t>
      </w:r>
      <w:proofErr w:type="gramStart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永玲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路维</w:t>
      </w:r>
      <w:proofErr w:type="gramEnd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吕玉明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苗立锋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祁晓玉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proofErr w:type="gramStart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任冠华</w:t>
      </w:r>
      <w:proofErr w:type="gramEnd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0F32B0" w:rsidRDefault="000F32B0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石岩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时长春 苏永军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孙士尉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田国锋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王国菊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王焕东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王杰 </w:t>
      </w:r>
    </w:p>
    <w:p w:rsidR="000F32B0" w:rsidRDefault="000F32B0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王明阳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王希平 王侠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王学民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王志勇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魏荣华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郗艳梅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徐俊杰 </w:t>
      </w:r>
    </w:p>
    <w:p w:rsidR="000F32B0" w:rsidRDefault="000F32B0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徐艳（财务） </w:t>
      </w:r>
      <w:r w:rsidR="00281E62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杨鹏志 </w:t>
      </w:r>
      <w:r w:rsidR="00281E62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bookmarkStart w:id="0" w:name="_GoBack"/>
      <w:bookmarkEnd w:id="0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杨琦琦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伊淑霞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张桂芳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张建业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张敏 </w:t>
      </w:r>
    </w:p>
    <w:p w:rsidR="000F32B0" w:rsidRPr="00AB0D73" w:rsidRDefault="000F32B0" w:rsidP="000F32B0">
      <w:pPr>
        <w:spacing w:line="288" w:lineRule="auto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张培成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张艳霞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张勇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</w:t>
      </w:r>
      <w:proofErr w:type="gramStart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郑荣杰</w:t>
      </w:r>
      <w:proofErr w:type="gramEnd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周晴</w:t>
      </w:r>
      <w:proofErr w:type="gramStart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晴</w:t>
      </w:r>
      <w:proofErr w:type="gramEnd"/>
      <w:r w:rsidRPr="000F32B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sectPr w:rsidR="000F32B0" w:rsidRPr="00AB0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30"/>
    <w:rsid w:val="00036BFE"/>
    <w:rsid w:val="000F32B0"/>
    <w:rsid w:val="00153655"/>
    <w:rsid w:val="001E6DC3"/>
    <w:rsid w:val="00281E62"/>
    <w:rsid w:val="00352A09"/>
    <w:rsid w:val="003A0A77"/>
    <w:rsid w:val="00402030"/>
    <w:rsid w:val="004F7746"/>
    <w:rsid w:val="00555EF5"/>
    <w:rsid w:val="00570528"/>
    <w:rsid w:val="005A2071"/>
    <w:rsid w:val="0079494F"/>
    <w:rsid w:val="00891630"/>
    <w:rsid w:val="00952FAD"/>
    <w:rsid w:val="00AB0D73"/>
    <w:rsid w:val="00DA537C"/>
    <w:rsid w:val="00FB0DBB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387BB-EC9B-4404-B9DF-C946D57A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77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77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4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sun</dc:creator>
  <cp:keywords/>
  <dc:description/>
  <cp:lastModifiedBy>chao sun</cp:lastModifiedBy>
  <cp:revision>4</cp:revision>
  <cp:lastPrinted>2016-07-20T01:49:00Z</cp:lastPrinted>
  <dcterms:created xsi:type="dcterms:W3CDTF">2016-07-20T02:15:00Z</dcterms:created>
  <dcterms:modified xsi:type="dcterms:W3CDTF">2016-07-20T02:32:00Z</dcterms:modified>
</cp:coreProperties>
</file>